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2026080023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Amt Stralendorf - Neubau einer Zweifeldsporthalle in 19073 Stralendorf - Los 25 Baureinigung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Neubau einer Zweifeldsporthalle in 19073 Stralendorf - Los 25 Baureinigung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